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E0" w:rsidRPr="00F507E0" w:rsidRDefault="00F507E0" w:rsidP="00F507E0">
      <w:pPr>
        <w:spacing w:before="230" w:after="115" w:line="240" w:lineRule="auto"/>
        <w:ind w:right="127"/>
        <w:jc w:val="center"/>
        <w:outlineLvl w:val="0"/>
        <w:rPr>
          <w:rFonts w:ascii="Times New Roman" w:eastAsia="Times New Roman" w:hAnsi="Times New Roman" w:cs="Times New Roman"/>
          <w:b/>
          <w:sz w:val="28"/>
          <w:szCs w:val="28"/>
          <w:lang w:eastAsia="ru-RU"/>
        </w:rPr>
      </w:pPr>
      <w:bookmarkStart w:id="0" w:name="_GoBack"/>
      <w:r w:rsidRPr="00F507E0">
        <w:rPr>
          <w:rFonts w:ascii="Times New Roman" w:eastAsia="Times New Roman" w:hAnsi="Times New Roman" w:cs="Times New Roman"/>
          <w:b/>
          <w:bCs/>
          <w:color w:val="222222"/>
          <w:kern w:val="36"/>
          <w:sz w:val="28"/>
          <w:szCs w:val="28"/>
          <w:shd w:val="clear" w:color="auto" w:fill="FFFFFF"/>
          <w:lang w:eastAsia="ru-RU"/>
        </w:rPr>
        <w:t>«</w:t>
      </w:r>
      <w:r w:rsidRPr="00F507E0">
        <w:rPr>
          <w:rFonts w:ascii="Times New Roman" w:eastAsia="Times New Roman" w:hAnsi="Times New Roman" w:cs="Times New Roman"/>
          <w:b/>
          <w:color w:val="000000"/>
          <w:kern w:val="36"/>
          <w:sz w:val="28"/>
          <w:szCs w:val="28"/>
          <w:lang w:eastAsia="ru-RU"/>
        </w:rPr>
        <w:t>Игровые формы работы с детьми  ОВЗ на музыкальных занятиях в ДОУ</w:t>
      </w:r>
      <w:r w:rsidRPr="00F507E0">
        <w:rPr>
          <w:rFonts w:ascii="Times New Roman" w:eastAsia="Times New Roman" w:hAnsi="Times New Roman" w:cs="Times New Roman"/>
          <w:b/>
          <w:bCs/>
          <w:color w:val="000000"/>
          <w:kern w:val="36"/>
          <w:sz w:val="28"/>
          <w:szCs w:val="28"/>
          <w:shd w:val="clear" w:color="auto" w:fill="FFFFFF"/>
          <w:lang w:eastAsia="ru-RU"/>
        </w:rPr>
        <w:t>»</w:t>
      </w:r>
      <w:r w:rsidRPr="00F507E0">
        <w:rPr>
          <w:rFonts w:ascii="Times New Roman" w:eastAsia="Times New Roman" w:hAnsi="Times New Roman" w:cs="Times New Roman"/>
          <w:b/>
          <w:sz w:val="28"/>
          <w:szCs w:val="28"/>
          <w:lang w:eastAsia="ru-RU"/>
        </w:rPr>
        <w:br/>
      </w:r>
    </w:p>
    <w:bookmarkEnd w:id="0"/>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Музыкальное воспитание, являются составной частью общей системы обучения и воспитания детей с ОВЗ. Коррекция нарушенных функций через музыку помогает приобщить ребёнка к разным видам деятельности, формировать внимание, интерес к музыке, развивать музыкальные способности. Музыка организует детей, заражает их свои настроением. Музыкальное воспитание направленно непосредственно на развитие основных движений, сенсорных функций (зрительного и слухового восприятия), и речевой деятельности.</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b/>
          <w:bCs/>
          <w:i/>
          <w:iCs/>
          <w:color w:val="000000"/>
          <w:sz w:val="28"/>
          <w:szCs w:val="28"/>
          <w:lang w:eastAsia="ru-RU"/>
        </w:rPr>
        <w:t>Цель </w:t>
      </w:r>
      <w:r w:rsidRPr="00F507E0">
        <w:rPr>
          <w:rFonts w:ascii="Times New Roman" w:eastAsia="Times New Roman" w:hAnsi="Times New Roman" w:cs="Times New Roman"/>
          <w:i/>
          <w:iCs/>
          <w:color w:val="000000"/>
          <w:sz w:val="28"/>
          <w:szCs w:val="28"/>
          <w:lang w:eastAsia="ru-RU"/>
        </w:rPr>
        <w:t xml:space="preserve">- помочь детям с ОВЗ активно войти в мир музыки, стимулировать развитие музыкальных способностей, формировать коммуникативные навыки посредством основных видов музыкальной деятельности и элементов </w:t>
      </w:r>
      <w:proofErr w:type="spellStart"/>
      <w:r w:rsidRPr="00F507E0">
        <w:rPr>
          <w:rFonts w:ascii="Times New Roman" w:eastAsia="Times New Roman" w:hAnsi="Times New Roman" w:cs="Times New Roman"/>
          <w:i/>
          <w:iCs/>
          <w:color w:val="000000"/>
          <w:sz w:val="28"/>
          <w:szCs w:val="28"/>
          <w:lang w:eastAsia="ru-RU"/>
        </w:rPr>
        <w:t>логоритмики</w:t>
      </w:r>
      <w:proofErr w:type="spellEnd"/>
      <w:r w:rsidRPr="00F507E0">
        <w:rPr>
          <w:rFonts w:ascii="Times New Roman" w:eastAsia="Times New Roman" w:hAnsi="Times New Roman" w:cs="Times New Roman"/>
          <w:i/>
          <w:iCs/>
          <w:color w:val="000000"/>
          <w:sz w:val="28"/>
          <w:szCs w:val="28"/>
          <w:lang w:eastAsia="ru-RU"/>
        </w:rPr>
        <w:t xml:space="preserve"> на основе закрепления лексических тем.</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b/>
          <w:bCs/>
          <w:i/>
          <w:iCs/>
          <w:color w:val="000000"/>
          <w:sz w:val="28"/>
          <w:szCs w:val="28"/>
          <w:lang w:eastAsia="ru-RU"/>
        </w:rPr>
        <w:t>Задачи</w:t>
      </w:r>
      <w:r w:rsidRPr="00F507E0">
        <w:rPr>
          <w:rFonts w:ascii="Times New Roman" w:eastAsia="Times New Roman" w:hAnsi="Times New Roman" w:cs="Times New Roman"/>
          <w:i/>
          <w:iCs/>
          <w:color w:val="000000"/>
          <w:sz w:val="28"/>
          <w:szCs w:val="28"/>
          <w:lang w:eastAsia="ru-RU"/>
        </w:rPr>
        <w:t>:</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i/>
          <w:iCs/>
          <w:color w:val="000000"/>
          <w:sz w:val="28"/>
          <w:szCs w:val="28"/>
          <w:lang w:eastAsia="ru-RU"/>
        </w:rPr>
        <w:t>1. Развитие музыкальных, творческих способностей дошкольников, формирование у них опыта взаимодействия с музыкальными произведениями.</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i/>
          <w:iCs/>
          <w:color w:val="000000"/>
          <w:sz w:val="28"/>
          <w:szCs w:val="28"/>
          <w:lang w:eastAsia="ru-RU"/>
        </w:rPr>
        <w:t xml:space="preserve">2. Развитие свободного общения о музыке </w:t>
      </w:r>
      <w:proofErr w:type="gramStart"/>
      <w:r w:rsidRPr="00F507E0">
        <w:rPr>
          <w:rFonts w:ascii="Times New Roman" w:eastAsia="Times New Roman" w:hAnsi="Times New Roman" w:cs="Times New Roman"/>
          <w:i/>
          <w:iCs/>
          <w:color w:val="000000"/>
          <w:sz w:val="28"/>
          <w:szCs w:val="28"/>
          <w:lang w:eastAsia="ru-RU"/>
        </w:rPr>
        <w:t>со</w:t>
      </w:r>
      <w:proofErr w:type="gramEnd"/>
      <w:r w:rsidRPr="00F507E0">
        <w:rPr>
          <w:rFonts w:ascii="Times New Roman" w:eastAsia="Times New Roman" w:hAnsi="Times New Roman" w:cs="Times New Roman"/>
          <w:i/>
          <w:iCs/>
          <w:color w:val="000000"/>
          <w:sz w:val="28"/>
          <w:szCs w:val="28"/>
          <w:lang w:eastAsia="ru-RU"/>
        </w:rPr>
        <w:t xml:space="preserve"> взрослыми и детьми.</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i/>
          <w:iCs/>
          <w:color w:val="000000"/>
          <w:sz w:val="28"/>
          <w:szCs w:val="28"/>
          <w:lang w:eastAsia="ru-RU"/>
        </w:rPr>
        <w:t>3. Развитие в театрализованной деятельности на занятиях всех компонентов устной речи.</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i/>
          <w:iCs/>
          <w:color w:val="000000"/>
          <w:sz w:val="28"/>
          <w:szCs w:val="28"/>
          <w:lang w:eastAsia="ru-RU"/>
        </w:rPr>
        <w:t>4. Воспитание умения ритмично двигаться, сопровождая движения речью.</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i/>
          <w:iCs/>
          <w:color w:val="000000"/>
          <w:sz w:val="28"/>
          <w:szCs w:val="28"/>
          <w:lang w:eastAsia="ru-RU"/>
        </w:rPr>
        <w:t>5. Развитие слухового внимания и памяти.</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i/>
          <w:iCs/>
          <w:color w:val="000000"/>
          <w:sz w:val="28"/>
          <w:szCs w:val="28"/>
          <w:lang w:eastAsia="ru-RU"/>
        </w:rPr>
        <w:t xml:space="preserve">6. Формирование просодических компонентов речи: речевого дыхания, правильной артикуляции, дикции на материале </w:t>
      </w:r>
      <w:proofErr w:type="spellStart"/>
      <w:r w:rsidRPr="00F507E0">
        <w:rPr>
          <w:rFonts w:ascii="Times New Roman" w:eastAsia="Times New Roman" w:hAnsi="Times New Roman" w:cs="Times New Roman"/>
          <w:i/>
          <w:iCs/>
          <w:color w:val="000000"/>
          <w:sz w:val="28"/>
          <w:szCs w:val="28"/>
          <w:lang w:eastAsia="ru-RU"/>
        </w:rPr>
        <w:t>фонопедических</w:t>
      </w:r>
      <w:proofErr w:type="spellEnd"/>
      <w:r w:rsidRPr="00F507E0">
        <w:rPr>
          <w:rFonts w:ascii="Times New Roman" w:eastAsia="Times New Roman" w:hAnsi="Times New Roman" w:cs="Times New Roman"/>
          <w:i/>
          <w:iCs/>
          <w:color w:val="000000"/>
          <w:sz w:val="28"/>
          <w:szCs w:val="28"/>
          <w:lang w:eastAsia="ru-RU"/>
        </w:rPr>
        <w:t xml:space="preserve"> упражнений, </w:t>
      </w:r>
      <w:proofErr w:type="spellStart"/>
      <w:r w:rsidRPr="00F507E0">
        <w:rPr>
          <w:rFonts w:ascii="Times New Roman" w:eastAsia="Times New Roman" w:hAnsi="Times New Roman" w:cs="Times New Roman"/>
          <w:i/>
          <w:iCs/>
          <w:color w:val="000000"/>
          <w:sz w:val="28"/>
          <w:szCs w:val="28"/>
          <w:lang w:eastAsia="ru-RU"/>
        </w:rPr>
        <w:t>чистоговорок</w:t>
      </w:r>
      <w:proofErr w:type="spellEnd"/>
      <w:r w:rsidRPr="00F507E0">
        <w:rPr>
          <w:rFonts w:ascii="Times New Roman" w:eastAsia="Times New Roman" w:hAnsi="Times New Roman" w:cs="Times New Roman"/>
          <w:i/>
          <w:iCs/>
          <w:color w:val="000000"/>
          <w:sz w:val="28"/>
          <w:szCs w:val="28"/>
          <w:lang w:eastAsia="ru-RU"/>
        </w:rPr>
        <w:t xml:space="preserve">, логопедических </w:t>
      </w:r>
      <w:proofErr w:type="spellStart"/>
      <w:r w:rsidRPr="00F507E0">
        <w:rPr>
          <w:rFonts w:ascii="Times New Roman" w:eastAsia="Times New Roman" w:hAnsi="Times New Roman" w:cs="Times New Roman"/>
          <w:i/>
          <w:iCs/>
          <w:color w:val="000000"/>
          <w:sz w:val="28"/>
          <w:szCs w:val="28"/>
          <w:lang w:eastAsia="ru-RU"/>
        </w:rPr>
        <w:t>распевок</w:t>
      </w:r>
      <w:proofErr w:type="spellEnd"/>
      <w:r w:rsidRPr="00F507E0">
        <w:rPr>
          <w:rFonts w:ascii="Times New Roman" w:eastAsia="Times New Roman" w:hAnsi="Times New Roman" w:cs="Times New Roman"/>
          <w:i/>
          <w:iCs/>
          <w:color w:val="000000"/>
          <w:sz w:val="28"/>
          <w:szCs w:val="28"/>
          <w:lang w:eastAsia="ru-RU"/>
        </w:rPr>
        <w:t xml:space="preserve">, народных </w:t>
      </w:r>
      <w:proofErr w:type="spellStart"/>
      <w:r w:rsidRPr="00F507E0">
        <w:rPr>
          <w:rFonts w:ascii="Times New Roman" w:eastAsia="Times New Roman" w:hAnsi="Times New Roman" w:cs="Times New Roman"/>
          <w:i/>
          <w:iCs/>
          <w:color w:val="000000"/>
          <w:sz w:val="28"/>
          <w:szCs w:val="28"/>
          <w:lang w:eastAsia="ru-RU"/>
        </w:rPr>
        <w:t>закличек</w:t>
      </w:r>
      <w:proofErr w:type="spellEnd"/>
      <w:r w:rsidRPr="00F507E0">
        <w:rPr>
          <w:rFonts w:ascii="Times New Roman" w:eastAsia="Times New Roman" w:hAnsi="Times New Roman" w:cs="Times New Roman"/>
          <w:i/>
          <w:iCs/>
          <w:color w:val="000000"/>
          <w:sz w:val="28"/>
          <w:szCs w:val="28"/>
          <w:lang w:eastAsia="ru-RU"/>
        </w:rPr>
        <w:t>.</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i/>
          <w:iCs/>
          <w:color w:val="000000"/>
          <w:sz w:val="28"/>
          <w:szCs w:val="28"/>
          <w:lang w:eastAsia="ru-RU"/>
        </w:rPr>
        <w:t>7. Расширение и активизация словарного запаса, развитие грамматического строя речи.</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i/>
          <w:iCs/>
          <w:color w:val="000000"/>
          <w:sz w:val="28"/>
          <w:szCs w:val="28"/>
          <w:lang w:eastAsia="ru-RU"/>
        </w:rPr>
        <w:t>8. Развитие речи как средства коммуникации, практическое овладение детьми возрастных нормативов речи.</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i/>
          <w:iCs/>
          <w:color w:val="000000"/>
          <w:sz w:val="28"/>
          <w:szCs w:val="28"/>
          <w:lang w:eastAsia="ru-RU"/>
        </w:rPr>
        <w:t>9. Развитие психических процессов: восприятия, воображения,  внимания, памяти, мышления.</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Среди проблем можно назвать:</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непроизвольность движений;</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боязнь нового места, общения с незнакомыми людьми;</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речевые нарушения или отсутствие речи;</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замкнутость, не активность детей;</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xml:space="preserve">- </w:t>
      </w:r>
      <w:proofErr w:type="gramStart"/>
      <w:r w:rsidRPr="00F507E0">
        <w:rPr>
          <w:rFonts w:ascii="Times New Roman" w:eastAsia="Times New Roman" w:hAnsi="Times New Roman" w:cs="Times New Roman"/>
          <w:color w:val="000000"/>
          <w:sz w:val="28"/>
          <w:szCs w:val="28"/>
          <w:lang w:eastAsia="ru-RU"/>
        </w:rPr>
        <w:t>неустойчивые</w:t>
      </w:r>
      <w:proofErr w:type="gramEnd"/>
      <w:r w:rsidRPr="00F507E0">
        <w:rPr>
          <w:rFonts w:ascii="Times New Roman" w:eastAsia="Times New Roman" w:hAnsi="Times New Roman" w:cs="Times New Roman"/>
          <w:color w:val="000000"/>
          <w:sz w:val="28"/>
          <w:szCs w:val="28"/>
          <w:lang w:eastAsia="ru-RU"/>
        </w:rPr>
        <w:t xml:space="preserve"> внимание и память у дошкольников.</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Особенность работы с такими детьми состоит:</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lastRenderedPageBreak/>
        <w:t>- не в поиске способов освоения разных танцевальных движений, а в стимуляции элементарной активности у ребенка;</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не в совершенствовании произношения, а в развитии элементарных вокализаций, простейших звукоподражаний;</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не в разучивании танцев, а в поиске способов побудить ребенка к танцевальному творчеству.</w:t>
      </w: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p>
    <w:p w:rsidR="00F507E0" w:rsidRPr="00F507E0" w:rsidRDefault="00F507E0" w:rsidP="00F507E0">
      <w:pPr>
        <w:spacing w:after="0"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Главное и самое важное на занятиях — это атмосфера, которая создается особым качеством общения равных партнеров — детей и педагога. Это общение с полным правом можно назвать игровым. Возможность быть принятым окружающими без всяких условий позволяет ребенку проявлять свою индивидуальность. В этой игровой форме не все дети должны делать то же, что остальные, но каждый…со своим личным опытом может участвовать в игре. Своеобразная ритуализация (повторяющаяся структура занятия) помогает детям быстро ориентироваться в новом материале, быть уверенными, создавать образы, творить, помогать другим и радоваться их успехам и удачным находкам. У нас в таких детей верят, любят и поддерживают.</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Все мы рождаемся с разными возможностями. Иногда ограничения накладываются самой природой. Но это не значит, что шансов быть счастливыми у детей с ограниченными возможностями, меньше. И этому найдется свое решение — музыкотерапия.</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Музыкотерапия — психотерапевтический метод, основанный на целительном воздействии музыки на психологическое состояние человека.</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Полезность музыкотерапии в работе с детьми с ограниченными возможностями в том, что она:</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помогает укрепить доверие, взаимопонимание между участниками процесса;</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помогает ускорить прогресс терапии, так как внутренние переживания легче выражаются с помощью музыки, чем при разговоре;</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музыка усиливает внимание к чувствам, служит материалом, усиливающим осознание;</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косвенно повышается музыкальная компетенция, возникает чувство внутреннего контроля и порядка.</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Чтобы успешнее решать задачу развития базовых психических функций, необходимых для общего развития и адаптации детей используются следующие виды музыкально-двигательной терапии:</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xml:space="preserve">1. </w:t>
      </w:r>
      <w:proofErr w:type="spellStart"/>
      <w:r w:rsidRPr="00F507E0">
        <w:rPr>
          <w:rFonts w:ascii="Times New Roman" w:eastAsia="Times New Roman" w:hAnsi="Times New Roman" w:cs="Times New Roman"/>
          <w:color w:val="000000"/>
          <w:sz w:val="28"/>
          <w:szCs w:val="28"/>
          <w:lang w:eastAsia="ru-RU"/>
        </w:rPr>
        <w:t>психогимнастика</w:t>
      </w:r>
      <w:proofErr w:type="spellEnd"/>
      <w:r w:rsidRPr="00F507E0">
        <w:rPr>
          <w:rFonts w:ascii="Times New Roman" w:eastAsia="Times New Roman" w:hAnsi="Times New Roman" w:cs="Times New Roman"/>
          <w:color w:val="000000"/>
          <w:sz w:val="28"/>
          <w:szCs w:val="28"/>
          <w:lang w:eastAsia="ru-RU"/>
        </w:rPr>
        <w:t xml:space="preserve"> – тренировочные, активизирующие психомоторику этюды, упражнения, игры, направленные на развитие и коррекцию различных отклонений в психических процессах;</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xml:space="preserve">2. </w:t>
      </w:r>
      <w:proofErr w:type="spellStart"/>
      <w:r w:rsidRPr="00F507E0">
        <w:rPr>
          <w:rFonts w:ascii="Times New Roman" w:eastAsia="Times New Roman" w:hAnsi="Times New Roman" w:cs="Times New Roman"/>
          <w:color w:val="000000"/>
          <w:sz w:val="28"/>
          <w:szCs w:val="28"/>
          <w:lang w:eastAsia="ru-RU"/>
        </w:rPr>
        <w:t>логоритмические</w:t>
      </w:r>
      <w:proofErr w:type="spellEnd"/>
      <w:r w:rsidRPr="00F507E0">
        <w:rPr>
          <w:rFonts w:ascii="Times New Roman" w:eastAsia="Times New Roman" w:hAnsi="Times New Roman" w:cs="Times New Roman"/>
          <w:color w:val="000000"/>
          <w:sz w:val="28"/>
          <w:szCs w:val="28"/>
          <w:lang w:eastAsia="ru-RU"/>
        </w:rPr>
        <w:t xml:space="preserve"> занятия (с подгруппой или группой детей) – вариант двигательной терапии, используемой в работе с дошкольниками, систему </w:t>
      </w:r>
      <w:r w:rsidRPr="00F507E0">
        <w:rPr>
          <w:rFonts w:ascii="Times New Roman" w:eastAsia="Times New Roman" w:hAnsi="Times New Roman" w:cs="Times New Roman"/>
          <w:color w:val="000000"/>
          <w:sz w:val="28"/>
          <w:szCs w:val="28"/>
          <w:lang w:eastAsia="ru-RU"/>
        </w:rPr>
        <w:lastRenderedPageBreak/>
        <w:t xml:space="preserve">музыкально-двигательных, </w:t>
      </w:r>
      <w:proofErr w:type="spellStart"/>
      <w:r w:rsidRPr="00F507E0">
        <w:rPr>
          <w:rFonts w:ascii="Times New Roman" w:eastAsia="Times New Roman" w:hAnsi="Times New Roman" w:cs="Times New Roman"/>
          <w:color w:val="000000"/>
          <w:sz w:val="28"/>
          <w:szCs w:val="28"/>
          <w:lang w:eastAsia="ru-RU"/>
        </w:rPr>
        <w:t>речедвигательных</w:t>
      </w:r>
      <w:proofErr w:type="spellEnd"/>
      <w:r w:rsidRPr="00F507E0">
        <w:rPr>
          <w:rFonts w:ascii="Times New Roman" w:eastAsia="Times New Roman" w:hAnsi="Times New Roman" w:cs="Times New Roman"/>
          <w:color w:val="000000"/>
          <w:sz w:val="28"/>
          <w:szCs w:val="28"/>
          <w:lang w:eastAsia="ru-RU"/>
        </w:rPr>
        <w:t xml:space="preserve"> и музыкально-речевых игр, объединенных одним общим сюжетом и игровой формой;</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систему музыкально-дидактических игр, эффективных в работе с детьми, имеющими определенные проблемы в развитии.</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xml:space="preserve">   Все эти направления работы основаны на наиболее доступном для детей виде деятельности – игре. Решение коррекционных задач в игровой форме позволяет создать доброжелательную, эмоционально-насыщенную атмосферу совместного творчества детей и взрослых, побуждает каждого ребенка принять активное участие в учебном процессе, поддерживает познавательный </w:t>
      </w:r>
      <w:proofErr w:type="gramStart"/>
      <w:r w:rsidRPr="00F507E0">
        <w:rPr>
          <w:rFonts w:ascii="Times New Roman" w:eastAsia="Times New Roman" w:hAnsi="Times New Roman" w:cs="Times New Roman"/>
          <w:color w:val="000000"/>
          <w:sz w:val="28"/>
          <w:szCs w:val="28"/>
          <w:lang w:eastAsia="ru-RU"/>
        </w:rPr>
        <w:t>интерес</w:t>
      </w:r>
      <w:proofErr w:type="gramEnd"/>
      <w:r w:rsidRPr="00F507E0">
        <w:rPr>
          <w:rFonts w:ascii="Times New Roman" w:eastAsia="Times New Roman" w:hAnsi="Times New Roman" w:cs="Times New Roman"/>
          <w:color w:val="000000"/>
          <w:sz w:val="28"/>
          <w:szCs w:val="28"/>
          <w:lang w:eastAsia="ru-RU"/>
        </w:rPr>
        <w:t xml:space="preserve"> и внимание Предпочтение отдается активным формам. Рассмотрим их подробнее.</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proofErr w:type="spellStart"/>
      <w:r w:rsidRPr="00F507E0">
        <w:rPr>
          <w:rFonts w:ascii="Times New Roman" w:eastAsia="Times New Roman" w:hAnsi="Times New Roman" w:cs="Times New Roman"/>
          <w:b/>
          <w:bCs/>
          <w:color w:val="000000"/>
          <w:sz w:val="28"/>
          <w:szCs w:val="28"/>
          <w:lang w:eastAsia="ru-RU"/>
        </w:rPr>
        <w:t>Психогимнастика</w:t>
      </w:r>
      <w:proofErr w:type="spellEnd"/>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xml:space="preserve">Включая </w:t>
      </w:r>
      <w:proofErr w:type="spellStart"/>
      <w:r w:rsidRPr="00F507E0">
        <w:rPr>
          <w:rFonts w:ascii="Times New Roman" w:eastAsia="Times New Roman" w:hAnsi="Times New Roman" w:cs="Times New Roman"/>
          <w:color w:val="000000"/>
          <w:sz w:val="28"/>
          <w:szCs w:val="28"/>
          <w:lang w:eastAsia="ru-RU"/>
        </w:rPr>
        <w:t>психогимнастику</w:t>
      </w:r>
      <w:proofErr w:type="spellEnd"/>
      <w:r w:rsidRPr="00F507E0">
        <w:rPr>
          <w:rFonts w:ascii="Times New Roman" w:eastAsia="Times New Roman" w:hAnsi="Times New Roman" w:cs="Times New Roman"/>
          <w:color w:val="000000"/>
          <w:sz w:val="28"/>
          <w:szCs w:val="28"/>
          <w:lang w:eastAsia="ru-RU"/>
        </w:rPr>
        <w:t xml:space="preserve"> в работу с детьми, </w:t>
      </w:r>
      <w:proofErr w:type="gramStart"/>
      <w:r w:rsidRPr="00F507E0">
        <w:rPr>
          <w:rFonts w:ascii="Times New Roman" w:eastAsia="Times New Roman" w:hAnsi="Times New Roman" w:cs="Times New Roman"/>
          <w:color w:val="000000"/>
          <w:sz w:val="28"/>
          <w:szCs w:val="28"/>
          <w:lang w:eastAsia="ru-RU"/>
        </w:rPr>
        <w:t xml:space="preserve">( </w:t>
      </w:r>
      <w:proofErr w:type="gramEnd"/>
      <w:r w:rsidRPr="00F507E0">
        <w:rPr>
          <w:rFonts w:ascii="Times New Roman" w:eastAsia="Times New Roman" w:hAnsi="Times New Roman" w:cs="Times New Roman"/>
          <w:color w:val="000000"/>
          <w:sz w:val="28"/>
          <w:szCs w:val="28"/>
          <w:lang w:eastAsia="ru-RU"/>
        </w:rPr>
        <w:t>книга М.И. Чистяковой, которая учит, как помочь детям, имеющим отклонения):</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игры на развитие внимания:</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игры на развитие памяти:</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игры на преодоление двигательного автоматизма:</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подвижные игры:</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игры, способствующие успокоению и организации:</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игры на выражение различных эмоций:</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Особенностью этих игр является то, что все они сопровождаются музыкой. Я считаю, что с помощью музыкального ритма можно установить равновесие в деятельности нервной системы ребенка, умерить слишком возбужденные темпераменты и растормозить заторможенных детей, урегулировать неправильные и лишние движения.</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proofErr w:type="spellStart"/>
      <w:r w:rsidRPr="00F507E0">
        <w:rPr>
          <w:rFonts w:ascii="Times New Roman" w:eastAsia="Times New Roman" w:hAnsi="Times New Roman" w:cs="Times New Roman"/>
          <w:b/>
          <w:bCs/>
          <w:color w:val="000000"/>
          <w:sz w:val="28"/>
          <w:szCs w:val="28"/>
          <w:lang w:eastAsia="ru-RU"/>
        </w:rPr>
        <w:t>Логоритмические</w:t>
      </w:r>
      <w:proofErr w:type="spellEnd"/>
      <w:r w:rsidRPr="00F507E0">
        <w:rPr>
          <w:rFonts w:ascii="Times New Roman" w:eastAsia="Times New Roman" w:hAnsi="Times New Roman" w:cs="Times New Roman"/>
          <w:b/>
          <w:bCs/>
          <w:color w:val="000000"/>
          <w:sz w:val="28"/>
          <w:szCs w:val="28"/>
          <w:lang w:eastAsia="ru-RU"/>
        </w:rPr>
        <w:t xml:space="preserve"> занятия</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xml:space="preserve">   Следующий вид музыкально-двигательной терапии в коррекционной работе с детьми с разными отклонениями – </w:t>
      </w:r>
      <w:proofErr w:type="spellStart"/>
      <w:r w:rsidRPr="00F507E0">
        <w:rPr>
          <w:rFonts w:ascii="Times New Roman" w:eastAsia="Times New Roman" w:hAnsi="Times New Roman" w:cs="Times New Roman"/>
          <w:color w:val="000000"/>
          <w:sz w:val="28"/>
          <w:szCs w:val="28"/>
          <w:lang w:eastAsia="ru-RU"/>
        </w:rPr>
        <w:t>логоритмические</w:t>
      </w:r>
      <w:proofErr w:type="spellEnd"/>
      <w:r w:rsidRPr="00F507E0">
        <w:rPr>
          <w:rFonts w:ascii="Times New Roman" w:eastAsia="Times New Roman" w:hAnsi="Times New Roman" w:cs="Times New Roman"/>
          <w:color w:val="000000"/>
          <w:sz w:val="28"/>
          <w:szCs w:val="28"/>
          <w:lang w:eastAsia="ru-RU"/>
        </w:rPr>
        <w:t xml:space="preserve"> занятия, каждое из которых является сюжетным. Используются: игровая мотивация, пантомима, музыкальные рассказы и импровизации.</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xml:space="preserve">   Музыка на этих занятиях является организующим началом движений. Каждый музыкальный сигнал вызывает немедленную двигательную реакцию. Это позволяет развивать внимание, слуховое восприятие, пространственную ориентировку, способствует коррекции речевых нарушений, например, фонематического слуха. Дети легко справляются со всеми заданиями </w:t>
      </w:r>
      <w:proofErr w:type="spellStart"/>
      <w:r w:rsidRPr="00F507E0">
        <w:rPr>
          <w:rFonts w:ascii="Times New Roman" w:eastAsia="Times New Roman" w:hAnsi="Times New Roman" w:cs="Times New Roman"/>
          <w:color w:val="000000"/>
          <w:sz w:val="28"/>
          <w:szCs w:val="28"/>
          <w:lang w:eastAsia="ru-RU"/>
        </w:rPr>
        <w:t>логоритмики</w:t>
      </w:r>
      <w:proofErr w:type="spellEnd"/>
      <w:r w:rsidRPr="00F507E0">
        <w:rPr>
          <w:rFonts w:ascii="Times New Roman" w:eastAsia="Times New Roman" w:hAnsi="Times New Roman" w:cs="Times New Roman"/>
          <w:color w:val="000000"/>
          <w:sz w:val="28"/>
          <w:szCs w:val="28"/>
          <w:lang w:eastAsia="ru-RU"/>
        </w:rPr>
        <w:t>, поскольку их увлекает игровая форма.</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Занятия строятся согласно определенной последовательности:</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ритмическая разминка;</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упражнение на развитие внимания;</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lastRenderedPageBreak/>
        <w:t>- упражнение, регулирующее мышечный тонус;</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упражнение на развитие чувства темпа и ритма;</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упражнение для развития координации слова с движением;</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слушание;</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пение;</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упражнение для развития мелкой мускулатуры пальцев рук;</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упражнение для развития речевых и мимических движений;</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игра;</w:t>
      </w:r>
    </w:p>
    <w:p w:rsidR="00F507E0" w:rsidRPr="00F507E0" w:rsidRDefault="00F507E0" w:rsidP="00F507E0">
      <w:pPr>
        <w:spacing w:after="115" w:line="240" w:lineRule="auto"/>
        <w:jc w:val="both"/>
        <w:rPr>
          <w:rFonts w:ascii="Times New Roman" w:eastAsia="Times New Roman" w:hAnsi="Times New Roman" w:cs="Times New Roman"/>
          <w:sz w:val="28"/>
          <w:szCs w:val="28"/>
          <w:lang w:eastAsia="ru-RU"/>
        </w:rPr>
      </w:pPr>
      <w:r w:rsidRPr="00F507E0">
        <w:rPr>
          <w:rFonts w:ascii="Times New Roman" w:eastAsia="Times New Roman" w:hAnsi="Times New Roman" w:cs="Times New Roman"/>
          <w:color w:val="000000"/>
          <w:sz w:val="28"/>
          <w:szCs w:val="28"/>
          <w:lang w:eastAsia="ru-RU"/>
        </w:rPr>
        <w:t>- заключительное упражнение на релаксацию, цель его – успокоить детей, переключить их внимание на другие виды деятельности.</w:t>
      </w:r>
    </w:p>
    <w:p w:rsidR="00B263FD" w:rsidRPr="00F507E0" w:rsidRDefault="00B263FD" w:rsidP="00F507E0">
      <w:pPr>
        <w:jc w:val="both"/>
        <w:rPr>
          <w:rFonts w:ascii="Times New Roman" w:hAnsi="Times New Roman" w:cs="Times New Roman"/>
          <w:sz w:val="28"/>
          <w:szCs w:val="28"/>
        </w:rPr>
      </w:pPr>
    </w:p>
    <w:sectPr w:rsidR="00B263FD" w:rsidRPr="00F50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33"/>
    <w:rsid w:val="00B263FD"/>
    <w:rsid w:val="00C81E33"/>
    <w:rsid w:val="00F50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07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7E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507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50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07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7E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507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50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Бурая Елена</dc:creator>
  <cp:keywords/>
  <dc:description/>
  <cp:lastModifiedBy>Бурая Елена</cp:lastModifiedBy>
  <cp:revision>3</cp:revision>
  <dcterms:created xsi:type="dcterms:W3CDTF">2023-11-27T07:03:00Z</dcterms:created>
  <dcterms:modified xsi:type="dcterms:W3CDTF">2023-11-27T07:05:00Z</dcterms:modified>
</cp:coreProperties>
</file>